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52" w:rsidRDefault="00460052" w:rsidP="00460052">
      <w:pPr>
        <w:pStyle w:val="Ttulo1"/>
        <w:spacing w:before="35"/>
        <w:ind w:left="781"/>
        <w:jc w:val="center"/>
        <w:rPr>
          <w:rFonts w:ascii="Century Gothic" w:hAnsi="Century Gothic"/>
          <w:sz w:val="20"/>
        </w:rPr>
      </w:pPr>
      <w:r w:rsidRPr="00460052">
        <w:rPr>
          <w:rFonts w:ascii="Century Gothic" w:hAnsi="Century Gothic"/>
          <w:sz w:val="20"/>
        </w:rPr>
        <w:t>FIDEICOMISO OXI YOTOCO I</w:t>
      </w:r>
    </w:p>
    <w:p w:rsidR="00460052" w:rsidRPr="00460052" w:rsidRDefault="00460052" w:rsidP="00460052">
      <w:pPr>
        <w:pStyle w:val="Ttulo1"/>
        <w:spacing w:before="35"/>
        <w:ind w:left="781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LICITACION PRIVADA ABIERTA INTERVENTORIA</w:t>
      </w:r>
    </w:p>
    <w:p w:rsidR="00460052" w:rsidRDefault="00460052" w:rsidP="00460052">
      <w:pPr>
        <w:pStyle w:val="Ttulo1"/>
        <w:spacing w:before="35"/>
        <w:ind w:left="781"/>
        <w:jc w:val="center"/>
        <w:rPr>
          <w:rFonts w:ascii="Century Gothic" w:hAnsi="Century Gothic"/>
          <w:sz w:val="20"/>
        </w:rPr>
      </w:pPr>
    </w:p>
    <w:p w:rsidR="00460052" w:rsidRDefault="00460052" w:rsidP="00460052">
      <w:pPr>
        <w:pStyle w:val="Ttulo1"/>
        <w:spacing w:before="35"/>
        <w:ind w:left="781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Anexo No 2</w:t>
      </w:r>
    </w:p>
    <w:p w:rsidR="0091099E" w:rsidRPr="00460052" w:rsidRDefault="00460052" w:rsidP="00460052">
      <w:pPr>
        <w:pStyle w:val="Ttulo1"/>
        <w:spacing w:before="35"/>
        <w:ind w:left="781"/>
        <w:jc w:val="center"/>
        <w:rPr>
          <w:rFonts w:ascii="Century Gothic" w:hAnsi="Century Gothic"/>
          <w:sz w:val="20"/>
        </w:rPr>
      </w:pPr>
      <w:r w:rsidRPr="00460052">
        <w:rPr>
          <w:rFonts w:ascii="Century Gothic" w:hAnsi="Century Gothic"/>
          <w:sz w:val="20"/>
        </w:rPr>
        <w:t>Formato de declaración juramentada inexistencia conflicto de interés</w:t>
      </w:r>
    </w:p>
    <w:p w:rsidR="0091099E" w:rsidRPr="00460052" w:rsidRDefault="0091099E">
      <w:pPr>
        <w:pStyle w:val="Textoindependiente"/>
        <w:rPr>
          <w:rFonts w:ascii="Century Gothic" w:hAnsi="Century Gothic"/>
          <w:b/>
          <w:sz w:val="20"/>
        </w:rPr>
      </w:pPr>
    </w:p>
    <w:p w:rsidR="0091099E" w:rsidRPr="00460052" w:rsidRDefault="0091099E">
      <w:pPr>
        <w:pStyle w:val="Textoindependiente"/>
        <w:rPr>
          <w:rFonts w:ascii="Century Gothic" w:hAnsi="Century Gothic"/>
          <w:b/>
          <w:sz w:val="20"/>
        </w:rPr>
      </w:pPr>
    </w:p>
    <w:p w:rsidR="0091099E" w:rsidRPr="00460052" w:rsidRDefault="0091099E">
      <w:pPr>
        <w:pStyle w:val="Textoindependiente"/>
        <w:spacing w:before="4"/>
        <w:rPr>
          <w:rFonts w:ascii="Century Gothic" w:hAnsi="Century Gothic"/>
          <w:b/>
          <w:sz w:val="20"/>
          <w:szCs w:val="20"/>
        </w:rPr>
      </w:pPr>
    </w:p>
    <w:p w:rsidR="0091099E" w:rsidRPr="00460052" w:rsidRDefault="00460052">
      <w:pPr>
        <w:pStyle w:val="Textoindependiente"/>
        <w:spacing w:line="267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Señores</w:t>
      </w:r>
    </w:p>
    <w:p w:rsidR="00460052" w:rsidRPr="00460052" w:rsidRDefault="00460052" w:rsidP="00460052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FIDEICOMISO OXI YOTOCO I</w:t>
      </w:r>
    </w:p>
    <w:p w:rsidR="0091099E" w:rsidRPr="00460052" w:rsidRDefault="00460052" w:rsidP="00460052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b w:val="0"/>
          <w:sz w:val="20"/>
          <w:szCs w:val="20"/>
        </w:rPr>
        <w:t>FIDUCIARIA CORFICOLOMBIANA S.A.</w:t>
      </w:r>
    </w:p>
    <w:p w:rsidR="0091099E" w:rsidRDefault="00460052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tención: Gina Alvarez</w:t>
      </w:r>
    </w:p>
    <w:p w:rsidR="00907095" w:rsidRDefault="00907095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hyperlink r:id="rId5" w:history="1">
        <w:r w:rsidRPr="00042B86">
          <w:rPr>
            <w:rStyle w:val="Hipervnculo"/>
            <w:rFonts w:ascii="Century Gothic" w:hAnsi="Century Gothic"/>
            <w:sz w:val="20"/>
            <w:szCs w:val="20"/>
          </w:rPr>
          <w:t>gina.alvarez@fiduciariacorficolombiana.com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460052" w:rsidRDefault="00460052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Calle 10 N° 4-47 piso 20</w:t>
      </w:r>
    </w:p>
    <w:p w:rsidR="00460052" w:rsidRPr="00460052" w:rsidRDefault="00460052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Cali</w:t>
      </w:r>
    </w:p>
    <w:p w:rsidR="0091099E" w:rsidRPr="00460052" w:rsidRDefault="0091099E">
      <w:pPr>
        <w:pStyle w:val="Textoindependiente"/>
        <w:rPr>
          <w:rFonts w:ascii="Century Gothic" w:hAnsi="Century Gothic"/>
          <w:sz w:val="20"/>
          <w:szCs w:val="20"/>
        </w:rPr>
      </w:pPr>
    </w:p>
    <w:p w:rsidR="0091099E" w:rsidRPr="00460052" w:rsidRDefault="0091099E">
      <w:pPr>
        <w:pStyle w:val="Textoindependiente"/>
        <w:spacing w:before="1"/>
        <w:rPr>
          <w:rFonts w:ascii="Century Gothic" w:hAnsi="Century Gothic"/>
          <w:sz w:val="20"/>
          <w:szCs w:val="20"/>
        </w:rPr>
      </w:pPr>
    </w:p>
    <w:p w:rsidR="0091099E" w:rsidRPr="00460052" w:rsidRDefault="00460052">
      <w:pPr>
        <w:ind w:left="102" w:right="115"/>
        <w:jc w:val="both"/>
        <w:rPr>
          <w:rFonts w:ascii="Century Gothic" w:hAnsi="Century Gothic"/>
          <w:b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El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(los)</w:t>
      </w:r>
      <w:r w:rsidRPr="00460052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abajo(s)</w:t>
      </w:r>
      <w:r w:rsidRPr="00460052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firmante(s),</w:t>
      </w:r>
      <w:r w:rsidRPr="00460052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actuando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en</w:t>
      </w:r>
      <w:r w:rsidRPr="00460052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nombre</w:t>
      </w:r>
      <w:r w:rsidRPr="00460052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y</w:t>
      </w:r>
      <w:r w:rsidRPr="00460052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representación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de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[</w:t>
      </w:r>
      <w:r w:rsidRPr="00460052">
        <w:rPr>
          <w:rFonts w:ascii="Century Gothic" w:hAnsi="Century Gothic"/>
          <w:i/>
          <w:sz w:val="20"/>
          <w:szCs w:val="20"/>
        </w:rPr>
        <w:t>nombre</w:t>
      </w:r>
      <w:r w:rsidRPr="00460052">
        <w:rPr>
          <w:rFonts w:ascii="Century Gothic" w:hAnsi="Century Gothic"/>
          <w:i/>
          <w:spacing w:val="-7"/>
          <w:sz w:val="20"/>
          <w:szCs w:val="20"/>
        </w:rPr>
        <w:t xml:space="preserve"> </w:t>
      </w:r>
      <w:r w:rsidRPr="00460052">
        <w:rPr>
          <w:rFonts w:ascii="Century Gothic" w:hAnsi="Century Gothic"/>
          <w:i/>
          <w:sz w:val="20"/>
          <w:szCs w:val="20"/>
        </w:rPr>
        <w:t>del</w:t>
      </w:r>
      <w:r w:rsidRPr="00460052">
        <w:rPr>
          <w:rFonts w:ascii="Century Gothic" w:hAnsi="Century Gothic"/>
          <w:i/>
          <w:spacing w:val="-9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i/>
          <w:sz w:val="20"/>
          <w:szCs w:val="20"/>
        </w:rPr>
        <w:t>Interesado</w:t>
      </w:r>
      <w:r w:rsidRPr="00460052">
        <w:rPr>
          <w:rFonts w:ascii="Century Gothic" w:hAnsi="Century Gothic"/>
          <w:i/>
          <w:sz w:val="20"/>
          <w:szCs w:val="20"/>
        </w:rPr>
        <w:t>.</w:t>
      </w:r>
      <w:r w:rsidRPr="00460052">
        <w:rPr>
          <w:rFonts w:ascii="Century Gothic" w:hAnsi="Century Gothic"/>
          <w:i/>
          <w:spacing w:val="-7"/>
          <w:sz w:val="20"/>
          <w:szCs w:val="20"/>
        </w:rPr>
        <w:t xml:space="preserve"> </w:t>
      </w:r>
      <w:r w:rsidRPr="00460052">
        <w:rPr>
          <w:rFonts w:ascii="Century Gothic" w:hAnsi="Century Gothic"/>
          <w:i/>
          <w:sz w:val="20"/>
          <w:szCs w:val="20"/>
        </w:rPr>
        <w:t>En</w:t>
      </w:r>
      <w:r w:rsidRPr="00460052">
        <w:rPr>
          <w:rFonts w:ascii="Century Gothic" w:hAnsi="Century Gothic"/>
          <w:i/>
          <w:spacing w:val="-6"/>
          <w:sz w:val="20"/>
          <w:szCs w:val="20"/>
        </w:rPr>
        <w:t xml:space="preserve"> </w:t>
      </w:r>
      <w:r w:rsidRPr="00460052">
        <w:rPr>
          <w:rFonts w:ascii="Century Gothic" w:hAnsi="Century Gothic"/>
          <w:i/>
          <w:sz w:val="20"/>
          <w:szCs w:val="20"/>
        </w:rPr>
        <w:t xml:space="preserve">el caso de </w:t>
      </w:r>
      <w:r w:rsidRPr="00460052">
        <w:rPr>
          <w:rFonts w:ascii="Century Gothic" w:hAnsi="Century Gothic"/>
          <w:b/>
          <w:i/>
          <w:sz w:val="20"/>
          <w:szCs w:val="20"/>
        </w:rPr>
        <w:t>Interesado Plural</w:t>
      </w:r>
      <w:r w:rsidRPr="00460052">
        <w:rPr>
          <w:rFonts w:ascii="Century Gothic" w:hAnsi="Century Gothic"/>
          <w:i/>
          <w:sz w:val="20"/>
          <w:szCs w:val="20"/>
        </w:rPr>
        <w:t xml:space="preserve">, debe incluirse el nombre del </w:t>
      </w:r>
      <w:r w:rsidRPr="00460052">
        <w:rPr>
          <w:rFonts w:ascii="Century Gothic" w:hAnsi="Century Gothic"/>
          <w:b/>
          <w:i/>
          <w:sz w:val="20"/>
          <w:szCs w:val="20"/>
        </w:rPr>
        <w:t>Interesado Plural</w:t>
      </w:r>
      <w:r w:rsidRPr="00460052">
        <w:rPr>
          <w:rFonts w:ascii="Century Gothic" w:hAnsi="Century Gothic"/>
          <w:i/>
          <w:sz w:val="20"/>
          <w:szCs w:val="20"/>
        </w:rPr>
        <w:t xml:space="preserve">, así como el nombre de cada uno de </w:t>
      </w:r>
      <w:r w:rsidRPr="00460052">
        <w:rPr>
          <w:rFonts w:ascii="Century Gothic" w:hAnsi="Century Gothic"/>
          <w:i/>
          <w:spacing w:val="-2"/>
          <w:sz w:val="20"/>
          <w:szCs w:val="20"/>
        </w:rPr>
        <w:t xml:space="preserve">sus </w:t>
      </w:r>
      <w:r w:rsidRPr="00460052">
        <w:rPr>
          <w:rFonts w:ascii="Century Gothic" w:hAnsi="Century Gothic"/>
          <w:i/>
          <w:sz w:val="20"/>
          <w:szCs w:val="20"/>
        </w:rPr>
        <w:t>integrantes</w:t>
      </w:r>
      <w:r w:rsidRPr="00460052">
        <w:rPr>
          <w:rFonts w:ascii="Century Gothic" w:hAnsi="Century Gothic"/>
          <w:sz w:val="20"/>
          <w:szCs w:val="20"/>
        </w:rPr>
        <w:t>] para la presentación de la propuesta y/o suscripción del contrato dentro</w:t>
      </w:r>
      <w:r w:rsidRPr="00460052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del</w:t>
      </w:r>
      <w:r w:rsidRPr="00460052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proceso</w:t>
      </w:r>
      <w:r w:rsidRPr="00460052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de</w:t>
      </w:r>
      <w:r w:rsidRPr="00460052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licitación</w:t>
      </w:r>
      <w:r w:rsidRPr="00460052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privada</w:t>
      </w:r>
      <w:r w:rsidRPr="00460052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abierta</w:t>
      </w:r>
      <w:r w:rsidRPr="00460052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sz w:val="20"/>
          <w:szCs w:val="20"/>
        </w:rPr>
        <w:t>No.</w:t>
      </w:r>
      <w:r w:rsidRPr="00460052">
        <w:rPr>
          <w:rFonts w:ascii="Century Gothic" w:hAnsi="Century Gothic"/>
          <w:b/>
          <w:spacing w:val="-11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sz w:val="20"/>
          <w:szCs w:val="20"/>
        </w:rPr>
        <w:t>00</w:t>
      </w:r>
      <w:r>
        <w:rPr>
          <w:rFonts w:ascii="Century Gothic" w:hAnsi="Century Gothic"/>
          <w:b/>
          <w:sz w:val="20"/>
          <w:szCs w:val="20"/>
        </w:rPr>
        <w:t>2</w:t>
      </w:r>
      <w:r w:rsidRPr="00460052">
        <w:rPr>
          <w:rFonts w:ascii="Century Gothic" w:hAnsi="Century Gothic"/>
          <w:b/>
          <w:spacing w:val="-11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sz w:val="20"/>
          <w:szCs w:val="20"/>
        </w:rPr>
        <w:t>de</w:t>
      </w:r>
      <w:r w:rsidRPr="00460052">
        <w:rPr>
          <w:rFonts w:ascii="Century Gothic" w:hAnsi="Century Gothic"/>
          <w:b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sz w:val="20"/>
          <w:szCs w:val="20"/>
        </w:rPr>
        <w:t>2020</w:t>
      </w:r>
      <w:r w:rsidRPr="00460052">
        <w:rPr>
          <w:rFonts w:ascii="Century Gothic" w:hAnsi="Century Gothic"/>
          <w:b/>
          <w:spacing w:val="-10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para</w:t>
      </w:r>
      <w:r w:rsidRPr="00460052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contratar</w:t>
      </w:r>
      <w:r w:rsidRPr="0046005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la</w:t>
      </w:r>
      <w:r w:rsidRPr="00460052">
        <w:rPr>
          <w:rFonts w:ascii="Century Gothic" w:hAnsi="Century Gothic"/>
          <w:spacing w:val="-5"/>
          <w:sz w:val="20"/>
          <w:szCs w:val="20"/>
        </w:rPr>
        <w:t xml:space="preserve"> </w:t>
      </w:r>
      <w:bookmarkStart w:id="0" w:name="_GoBack"/>
      <w:r w:rsidRPr="00460052">
        <w:rPr>
          <w:rFonts w:ascii="Century Gothic" w:hAnsi="Century Gothic"/>
          <w:b/>
          <w:sz w:val="20"/>
          <w:szCs w:val="20"/>
        </w:rPr>
        <w:t xml:space="preserve">INTERVENTORÍA TÉCNICA, </w:t>
      </w:r>
      <w:r>
        <w:rPr>
          <w:rFonts w:ascii="Century Gothic" w:hAnsi="Century Gothic"/>
          <w:b/>
          <w:sz w:val="20"/>
          <w:szCs w:val="20"/>
        </w:rPr>
        <w:t>A</w:t>
      </w:r>
      <w:r w:rsidR="00907095">
        <w:rPr>
          <w:rFonts w:ascii="Century Gothic" w:hAnsi="Century Gothic"/>
          <w:b/>
          <w:sz w:val="20"/>
          <w:szCs w:val="20"/>
        </w:rPr>
        <w:t>D</w:t>
      </w:r>
      <w:r>
        <w:rPr>
          <w:rFonts w:ascii="Century Gothic" w:hAnsi="Century Gothic"/>
          <w:b/>
          <w:sz w:val="20"/>
          <w:szCs w:val="20"/>
        </w:rPr>
        <w:t xml:space="preserve">MINISTRATIVA, FINANCIERA, </w:t>
      </w:r>
      <w:r w:rsidRPr="00460052">
        <w:rPr>
          <w:rFonts w:ascii="Century Gothic" w:hAnsi="Century Gothic"/>
          <w:b/>
          <w:sz w:val="20"/>
          <w:szCs w:val="20"/>
        </w:rPr>
        <w:t xml:space="preserve">JURÍDICA, </w:t>
      </w:r>
      <w:r>
        <w:rPr>
          <w:rFonts w:ascii="Century Gothic" w:hAnsi="Century Gothic"/>
          <w:b/>
          <w:sz w:val="20"/>
          <w:szCs w:val="20"/>
        </w:rPr>
        <w:t>PREDIAL, SOCIAL</w:t>
      </w:r>
      <w:r w:rsidRPr="00460052">
        <w:rPr>
          <w:rFonts w:ascii="Century Gothic" w:hAnsi="Century Gothic"/>
          <w:b/>
          <w:sz w:val="20"/>
          <w:szCs w:val="20"/>
        </w:rPr>
        <w:t xml:space="preserve"> Y AMBIENTAL PARA LA CONSTRUCCIÓN </w:t>
      </w:r>
      <w:r>
        <w:rPr>
          <w:rFonts w:ascii="Century Gothic" w:hAnsi="Century Gothic"/>
          <w:b/>
          <w:sz w:val="20"/>
          <w:szCs w:val="20"/>
        </w:rPr>
        <w:t>DEL PROYECTO “MEJORAMIENTO VIA TERCIARIA QUE CONDUCE DE LA MEJORANA AL ALTO DEL CHINCHE Y CORDOBITAS CORREGIMIENTO DE EL DORADO. YOTOCO, VALLE DEL CAUCA</w:t>
      </w:r>
      <w:r w:rsidR="00907095">
        <w:rPr>
          <w:rFonts w:ascii="Century Gothic" w:hAnsi="Century Gothic"/>
          <w:b/>
          <w:sz w:val="20"/>
          <w:szCs w:val="20"/>
        </w:rPr>
        <w:t>”</w:t>
      </w:r>
      <w:bookmarkEnd w:id="0"/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91099E" w:rsidRPr="00460052" w:rsidRDefault="0091099E">
      <w:pPr>
        <w:pStyle w:val="Textoindependiente"/>
        <w:rPr>
          <w:rFonts w:ascii="Century Gothic" w:hAnsi="Century Gothic"/>
          <w:b/>
          <w:sz w:val="20"/>
          <w:szCs w:val="20"/>
        </w:rPr>
      </w:pPr>
    </w:p>
    <w:p w:rsidR="0091099E" w:rsidRPr="00460052" w:rsidRDefault="00460052">
      <w:pPr>
        <w:ind w:left="102" w:right="172"/>
        <w:jc w:val="both"/>
        <w:rPr>
          <w:rFonts w:ascii="Century Gothic" w:hAnsi="Century Gothic"/>
          <w:sz w:val="20"/>
          <w:szCs w:val="20"/>
        </w:rPr>
      </w:pPr>
      <w:proofErr w:type="gramStart"/>
      <w:r w:rsidRPr="00460052">
        <w:rPr>
          <w:rFonts w:ascii="Century Gothic" w:hAnsi="Century Gothic"/>
          <w:sz w:val="20"/>
          <w:szCs w:val="20"/>
        </w:rPr>
        <w:t>Manifiesto(</w:t>
      </w:r>
      <w:proofErr w:type="gramEnd"/>
      <w:r w:rsidRPr="00460052">
        <w:rPr>
          <w:rFonts w:ascii="Century Gothic" w:hAnsi="Century Gothic"/>
          <w:sz w:val="20"/>
          <w:szCs w:val="20"/>
        </w:rPr>
        <w:t xml:space="preserve">amos) bajo la gravedad del juramento que </w:t>
      </w:r>
      <w:r w:rsidRPr="00460052">
        <w:rPr>
          <w:rFonts w:ascii="Century Gothic" w:hAnsi="Century Gothic"/>
          <w:b/>
          <w:i/>
          <w:sz w:val="20"/>
          <w:szCs w:val="20"/>
          <w:u w:val="thick"/>
        </w:rPr>
        <w:t>ni yo ni ninguno de los integrantes del</w:t>
      </w:r>
      <w:r w:rsidRPr="0046005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i/>
          <w:sz w:val="20"/>
          <w:szCs w:val="20"/>
          <w:u w:val="thick"/>
        </w:rPr>
        <w:t>consorcio o de la persona</w:t>
      </w:r>
      <w:r w:rsidRPr="0046005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460052">
        <w:rPr>
          <w:rFonts w:ascii="Century Gothic" w:hAnsi="Century Gothic"/>
          <w:b/>
          <w:i/>
          <w:sz w:val="20"/>
          <w:szCs w:val="20"/>
          <w:u w:val="thick"/>
        </w:rPr>
        <w:t>jurídica que represento, nos encontramos incursos</w:t>
      </w:r>
      <w:r w:rsidRPr="00460052"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ni de manera individual o como integrante de un consorcio, en los siguientes conflictos de interés:</w:t>
      </w:r>
    </w:p>
    <w:p w:rsidR="0091099E" w:rsidRPr="00460052" w:rsidRDefault="0091099E">
      <w:pPr>
        <w:pStyle w:val="Textoindependiente"/>
        <w:spacing w:before="9"/>
        <w:rPr>
          <w:rFonts w:ascii="Century Gothic" w:hAnsi="Century Gothic"/>
          <w:sz w:val="20"/>
          <w:szCs w:val="20"/>
        </w:rPr>
      </w:pPr>
    </w:p>
    <w:p w:rsidR="0091099E" w:rsidRPr="00460052" w:rsidRDefault="00460052">
      <w:pPr>
        <w:pStyle w:val="Prrafodelista"/>
        <w:numPr>
          <w:ilvl w:val="0"/>
          <w:numId w:val="1"/>
        </w:numPr>
        <w:tabs>
          <w:tab w:val="left" w:pos="623"/>
        </w:tabs>
        <w:spacing w:line="225" w:lineRule="auto"/>
        <w:ind w:right="178" w:hanging="360"/>
        <w:jc w:val="both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Se incurra en las causales previstas en la Ley 734 de 2002, artículo 10 de la Ley 1437 de 2011 y demás normas</w:t>
      </w:r>
      <w:r w:rsidRPr="0046005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concordantes.</w:t>
      </w:r>
    </w:p>
    <w:p w:rsidR="0091099E" w:rsidRPr="00460052" w:rsidRDefault="0091099E">
      <w:pPr>
        <w:pStyle w:val="Textoindependiente"/>
        <w:spacing w:before="10"/>
        <w:rPr>
          <w:rFonts w:ascii="Century Gothic" w:hAnsi="Century Gothic"/>
          <w:sz w:val="20"/>
          <w:szCs w:val="20"/>
        </w:rPr>
      </w:pPr>
    </w:p>
    <w:p w:rsidR="0091099E" w:rsidRPr="00460052" w:rsidRDefault="00460052">
      <w:pPr>
        <w:pStyle w:val="Prrafodelista"/>
        <w:numPr>
          <w:ilvl w:val="0"/>
          <w:numId w:val="1"/>
        </w:numPr>
        <w:tabs>
          <w:tab w:val="left" w:pos="623"/>
        </w:tabs>
        <w:spacing w:line="225" w:lineRule="auto"/>
        <w:ind w:hanging="360"/>
        <w:jc w:val="both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 xml:space="preserve">Hayan participado en la estructuración, evaluación, aprobación, </w:t>
      </w:r>
      <w:proofErr w:type="spellStart"/>
      <w:r w:rsidRPr="00460052">
        <w:rPr>
          <w:rFonts w:ascii="Century Gothic" w:hAnsi="Century Gothic"/>
          <w:sz w:val="20"/>
          <w:szCs w:val="20"/>
        </w:rPr>
        <w:t>viabilización</w:t>
      </w:r>
      <w:proofErr w:type="spellEnd"/>
      <w:r w:rsidRPr="00460052">
        <w:rPr>
          <w:rFonts w:ascii="Century Gothic" w:hAnsi="Century Gothic"/>
          <w:sz w:val="20"/>
          <w:szCs w:val="20"/>
        </w:rPr>
        <w:t>, financiación del proyecto objeto de la presente convocatoria, así como en la estructuración de los Términos</w:t>
      </w:r>
      <w:r w:rsidRPr="00460052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de</w:t>
      </w:r>
      <w:r w:rsidRPr="00460052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Referencia</w:t>
      </w:r>
      <w:r w:rsidRPr="00460052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y</w:t>
      </w:r>
      <w:r w:rsidRPr="00460052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en</w:t>
      </w:r>
      <w:r w:rsidRPr="00460052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la</w:t>
      </w:r>
      <w:r w:rsidRPr="00460052">
        <w:rPr>
          <w:rFonts w:ascii="Century Gothic" w:hAnsi="Century Gothic"/>
          <w:spacing w:val="-15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evaluación</w:t>
      </w:r>
      <w:r w:rsidRPr="00460052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y</w:t>
      </w:r>
      <w:r w:rsidRPr="00460052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selección</w:t>
      </w:r>
      <w:r w:rsidRPr="00460052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spacing w:val="-2"/>
          <w:sz w:val="20"/>
          <w:szCs w:val="20"/>
        </w:rPr>
        <w:t>del</w:t>
      </w:r>
      <w:r w:rsidRPr="00460052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proceso</w:t>
      </w:r>
      <w:r w:rsidRPr="00460052">
        <w:rPr>
          <w:rFonts w:ascii="Century Gothic" w:hAnsi="Century Gothic"/>
          <w:spacing w:val="-14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de</w:t>
      </w:r>
      <w:r w:rsidRPr="00460052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contratación.</w:t>
      </w:r>
      <w:r w:rsidRPr="00460052">
        <w:rPr>
          <w:rFonts w:ascii="Century Gothic" w:hAnsi="Century Gothic"/>
          <w:spacing w:val="-17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El</w:t>
      </w:r>
      <w:r w:rsidRPr="00460052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conflicto de interés se predicará igualmente, respecto de los beneficiarios reales de las mismas personas.</w:t>
      </w:r>
    </w:p>
    <w:p w:rsidR="0091099E" w:rsidRPr="00460052" w:rsidRDefault="0091099E">
      <w:pPr>
        <w:pStyle w:val="Textoindependiente"/>
        <w:spacing w:before="8"/>
        <w:rPr>
          <w:rFonts w:ascii="Century Gothic" w:hAnsi="Century Gothic"/>
          <w:sz w:val="20"/>
          <w:szCs w:val="20"/>
        </w:rPr>
      </w:pPr>
    </w:p>
    <w:p w:rsidR="0091099E" w:rsidRDefault="00460052">
      <w:pPr>
        <w:pStyle w:val="Prrafodelista"/>
        <w:numPr>
          <w:ilvl w:val="0"/>
          <w:numId w:val="1"/>
        </w:numPr>
        <w:tabs>
          <w:tab w:val="left" w:pos="623"/>
        </w:tabs>
        <w:spacing w:line="225" w:lineRule="auto"/>
        <w:ind w:right="177" w:hanging="360"/>
        <w:jc w:val="both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Hayan participado como interventores o consultores en la elaboración de los diseños del proyecto objeto de la presente convocatoria. Esta prohibición también rige para los beneficiarios reales de las mismas</w:t>
      </w:r>
      <w:r w:rsidRPr="00460052">
        <w:rPr>
          <w:rFonts w:ascii="Century Gothic" w:hAnsi="Century Gothic"/>
          <w:spacing w:val="13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personas.</w:t>
      </w:r>
    </w:p>
    <w:p w:rsidR="00460052" w:rsidRPr="00460052" w:rsidRDefault="00460052" w:rsidP="00460052">
      <w:pPr>
        <w:tabs>
          <w:tab w:val="left" w:pos="623"/>
        </w:tabs>
        <w:spacing w:line="225" w:lineRule="auto"/>
        <w:ind w:left="270" w:right="177"/>
        <w:jc w:val="both"/>
        <w:rPr>
          <w:rFonts w:ascii="Century Gothic" w:hAnsi="Century Gothic"/>
          <w:sz w:val="20"/>
          <w:szCs w:val="20"/>
        </w:rPr>
      </w:pPr>
    </w:p>
    <w:p w:rsidR="0091099E" w:rsidRPr="00460052" w:rsidRDefault="00460052">
      <w:pPr>
        <w:pStyle w:val="Prrafodelista"/>
        <w:numPr>
          <w:ilvl w:val="0"/>
          <w:numId w:val="1"/>
        </w:numPr>
        <w:tabs>
          <w:tab w:val="left" w:pos="623"/>
        </w:tabs>
        <w:spacing w:line="225" w:lineRule="auto"/>
        <w:ind w:right="180" w:hanging="360"/>
        <w:jc w:val="both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 xml:space="preserve">Hayan presentado propuesta para participar en la(s) consultoría(s) del proyecto al que se </w:t>
      </w:r>
      <w:r w:rsidRPr="00460052">
        <w:rPr>
          <w:rFonts w:ascii="Century Gothic" w:hAnsi="Century Gothic"/>
          <w:spacing w:val="-3"/>
          <w:sz w:val="20"/>
          <w:szCs w:val="20"/>
        </w:rPr>
        <w:t xml:space="preserve">le </w:t>
      </w:r>
      <w:r w:rsidRPr="00460052">
        <w:rPr>
          <w:rFonts w:ascii="Century Gothic" w:hAnsi="Century Gothic"/>
          <w:sz w:val="20"/>
          <w:szCs w:val="20"/>
        </w:rPr>
        <w:t>va a realizar la interventoría objeto de la presente</w:t>
      </w:r>
      <w:r w:rsidRPr="00460052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460052">
        <w:rPr>
          <w:rFonts w:ascii="Century Gothic" w:hAnsi="Century Gothic"/>
          <w:sz w:val="20"/>
          <w:szCs w:val="20"/>
        </w:rPr>
        <w:t>convocatoria.</w:t>
      </w:r>
    </w:p>
    <w:p w:rsidR="0091099E" w:rsidRPr="00460052" w:rsidRDefault="0091099E">
      <w:pPr>
        <w:pStyle w:val="Textoindependiente"/>
        <w:rPr>
          <w:rFonts w:ascii="Century Gothic" w:hAnsi="Century Gothic"/>
          <w:sz w:val="20"/>
          <w:szCs w:val="20"/>
        </w:rPr>
      </w:pPr>
    </w:p>
    <w:p w:rsidR="0091099E" w:rsidRPr="00460052" w:rsidRDefault="0091099E">
      <w:pPr>
        <w:pStyle w:val="Textoindependiente"/>
        <w:spacing w:before="6"/>
        <w:rPr>
          <w:rFonts w:ascii="Century Gothic" w:hAnsi="Century Gothic"/>
          <w:sz w:val="20"/>
          <w:szCs w:val="20"/>
        </w:rPr>
      </w:pPr>
    </w:p>
    <w:p w:rsidR="0091099E" w:rsidRPr="00460052" w:rsidRDefault="00460052">
      <w:pPr>
        <w:pStyle w:val="Textoindependiente"/>
        <w:spacing w:before="1" w:line="477" w:lineRule="auto"/>
        <w:ind w:left="205" w:right="7591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Atentamente, Firmas:</w:t>
      </w:r>
    </w:p>
    <w:p w:rsidR="0091099E" w:rsidRPr="00460052" w:rsidRDefault="0091099E">
      <w:pPr>
        <w:pStyle w:val="Textoindependiente"/>
        <w:spacing w:before="4"/>
        <w:rPr>
          <w:rFonts w:ascii="Century Gothic" w:hAnsi="Century Gothic"/>
          <w:sz w:val="20"/>
        </w:rPr>
      </w:pPr>
    </w:p>
    <w:p w:rsidR="0091099E" w:rsidRPr="00460052" w:rsidRDefault="00460052">
      <w:pPr>
        <w:ind w:left="205" w:right="176"/>
        <w:jc w:val="both"/>
        <w:rPr>
          <w:rFonts w:ascii="Century Gothic" w:hAnsi="Century Gothic"/>
          <w:i/>
          <w:sz w:val="18"/>
        </w:rPr>
      </w:pPr>
      <w:r w:rsidRPr="00460052">
        <w:rPr>
          <w:rFonts w:ascii="Century Gothic" w:hAnsi="Century Gothic"/>
          <w:sz w:val="18"/>
        </w:rPr>
        <w:t>Suscribirán</w:t>
      </w:r>
      <w:r w:rsidRPr="00460052">
        <w:rPr>
          <w:rFonts w:ascii="Century Gothic" w:hAnsi="Century Gothic"/>
          <w:spacing w:val="-14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el</w:t>
      </w:r>
      <w:r w:rsidRPr="00460052">
        <w:rPr>
          <w:rFonts w:ascii="Century Gothic" w:hAnsi="Century Gothic"/>
          <w:i/>
          <w:spacing w:val="-1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documento</w:t>
      </w:r>
      <w:r w:rsidRPr="00460052">
        <w:rPr>
          <w:rFonts w:ascii="Century Gothic" w:hAnsi="Century Gothic"/>
          <w:i/>
          <w:spacing w:val="-11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el</w:t>
      </w:r>
      <w:r w:rsidRPr="00460052">
        <w:rPr>
          <w:rFonts w:ascii="Century Gothic" w:hAnsi="Century Gothic"/>
          <w:i/>
          <w:spacing w:val="-11"/>
          <w:sz w:val="18"/>
        </w:rPr>
        <w:t xml:space="preserve"> </w:t>
      </w:r>
      <w:r w:rsidRPr="00460052">
        <w:rPr>
          <w:rFonts w:ascii="Century Gothic" w:hAnsi="Century Gothic"/>
          <w:b/>
          <w:i/>
          <w:sz w:val="18"/>
        </w:rPr>
        <w:t>Interesado</w:t>
      </w:r>
      <w:r w:rsidRPr="00460052">
        <w:rPr>
          <w:rFonts w:ascii="Century Gothic" w:hAnsi="Century Gothic"/>
          <w:b/>
          <w:i/>
          <w:spacing w:val="-13"/>
          <w:sz w:val="18"/>
        </w:rPr>
        <w:t xml:space="preserve"> </w:t>
      </w:r>
      <w:r w:rsidRPr="00460052">
        <w:rPr>
          <w:rFonts w:ascii="Century Gothic" w:hAnsi="Century Gothic"/>
          <w:b/>
          <w:i/>
          <w:sz w:val="18"/>
        </w:rPr>
        <w:t>Individual</w:t>
      </w:r>
      <w:r w:rsidRPr="00460052">
        <w:rPr>
          <w:rFonts w:ascii="Century Gothic" w:hAnsi="Century Gothic"/>
          <w:b/>
          <w:i/>
          <w:spacing w:val="-1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o</w:t>
      </w:r>
      <w:r w:rsidRPr="00460052">
        <w:rPr>
          <w:rFonts w:ascii="Century Gothic" w:hAnsi="Century Gothic"/>
          <w:i/>
          <w:spacing w:val="-11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todos</w:t>
      </w:r>
      <w:r w:rsidRPr="00460052">
        <w:rPr>
          <w:rFonts w:ascii="Century Gothic" w:hAnsi="Century Gothic"/>
          <w:i/>
          <w:spacing w:val="-1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los</w:t>
      </w:r>
      <w:r w:rsidRPr="00460052">
        <w:rPr>
          <w:rFonts w:ascii="Century Gothic" w:hAnsi="Century Gothic"/>
          <w:i/>
          <w:spacing w:val="-14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integrantes</w:t>
      </w:r>
      <w:r w:rsidRPr="00460052">
        <w:rPr>
          <w:rFonts w:ascii="Century Gothic" w:hAnsi="Century Gothic"/>
          <w:i/>
          <w:spacing w:val="-1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del</w:t>
      </w:r>
      <w:r w:rsidRPr="00460052">
        <w:rPr>
          <w:rFonts w:ascii="Century Gothic" w:hAnsi="Century Gothic"/>
          <w:i/>
          <w:spacing w:val="-12"/>
          <w:sz w:val="18"/>
        </w:rPr>
        <w:t xml:space="preserve"> </w:t>
      </w:r>
      <w:r w:rsidRPr="00460052">
        <w:rPr>
          <w:rFonts w:ascii="Century Gothic" w:hAnsi="Century Gothic"/>
          <w:b/>
          <w:i/>
          <w:sz w:val="18"/>
        </w:rPr>
        <w:t>Interesado</w:t>
      </w:r>
      <w:r w:rsidRPr="00460052">
        <w:rPr>
          <w:rFonts w:ascii="Century Gothic" w:hAnsi="Century Gothic"/>
          <w:b/>
          <w:i/>
          <w:spacing w:val="-14"/>
          <w:sz w:val="18"/>
        </w:rPr>
        <w:t xml:space="preserve"> </w:t>
      </w:r>
      <w:r w:rsidRPr="00460052">
        <w:rPr>
          <w:rFonts w:ascii="Century Gothic" w:hAnsi="Century Gothic"/>
          <w:b/>
          <w:i/>
          <w:sz w:val="18"/>
        </w:rPr>
        <w:t>Plural.</w:t>
      </w:r>
      <w:r w:rsidRPr="00460052">
        <w:rPr>
          <w:rFonts w:ascii="Century Gothic" w:hAnsi="Century Gothic"/>
          <w:b/>
          <w:i/>
          <w:spacing w:val="-14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Las</w:t>
      </w:r>
      <w:r w:rsidRPr="00460052">
        <w:rPr>
          <w:rFonts w:ascii="Century Gothic" w:hAnsi="Century Gothic"/>
          <w:i/>
          <w:spacing w:val="-13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personas jurídicas</w:t>
      </w:r>
      <w:r w:rsidRPr="00460052">
        <w:rPr>
          <w:rFonts w:ascii="Century Gothic" w:hAnsi="Century Gothic"/>
          <w:i/>
          <w:spacing w:val="-7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lo</w:t>
      </w:r>
      <w:r w:rsidRPr="00460052">
        <w:rPr>
          <w:rFonts w:ascii="Century Gothic" w:hAnsi="Century Gothic"/>
          <w:i/>
          <w:spacing w:val="-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harán</w:t>
      </w:r>
      <w:r w:rsidRPr="00460052">
        <w:rPr>
          <w:rFonts w:ascii="Century Gothic" w:hAnsi="Century Gothic"/>
          <w:i/>
          <w:spacing w:val="-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a</w:t>
      </w:r>
      <w:r w:rsidRPr="00460052">
        <w:rPr>
          <w:rFonts w:ascii="Century Gothic" w:hAnsi="Century Gothic"/>
          <w:i/>
          <w:spacing w:val="-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través</w:t>
      </w:r>
      <w:r w:rsidRPr="00460052">
        <w:rPr>
          <w:rFonts w:ascii="Century Gothic" w:hAnsi="Century Gothic"/>
          <w:i/>
          <w:spacing w:val="-4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de</w:t>
      </w:r>
      <w:r w:rsidRPr="00460052">
        <w:rPr>
          <w:rFonts w:ascii="Century Gothic" w:hAnsi="Century Gothic"/>
          <w:i/>
          <w:spacing w:val="-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los</w:t>
      </w:r>
      <w:r w:rsidRPr="00460052">
        <w:rPr>
          <w:rFonts w:ascii="Century Gothic" w:hAnsi="Century Gothic"/>
          <w:i/>
          <w:spacing w:val="-7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representantes</w:t>
      </w:r>
      <w:r w:rsidRPr="00460052">
        <w:rPr>
          <w:rFonts w:ascii="Century Gothic" w:hAnsi="Century Gothic"/>
          <w:i/>
          <w:spacing w:val="-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legales</w:t>
      </w:r>
      <w:r w:rsidRPr="00460052">
        <w:rPr>
          <w:rFonts w:ascii="Century Gothic" w:hAnsi="Century Gothic"/>
          <w:i/>
          <w:spacing w:val="-2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acreditados</w:t>
      </w:r>
      <w:r w:rsidRPr="00460052">
        <w:rPr>
          <w:rFonts w:ascii="Century Gothic" w:hAnsi="Century Gothic"/>
          <w:i/>
          <w:spacing w:val="-7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dentro</w:t>
      </w:r>
      <w:r w:rsidRPr="00460052">
        <w:rPr>
          <w:rFonts w:ascii="Century Gothic" w:hAnsi="Century Gothic"/>
          <w:i/>
          <w:spacing w:val="-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de</w:t>
      </w:r>
      <w:r w:rsidRPr="00460052">
        <w:rPr>
          <w:rFonts w:ascii="Century Gothic" w:hAnsi="Century Gothic"/>
          <w:i/>
          <w:spacing w:val="-4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los</w:t>
      </w:r>
      <w:r w:rsidRPr="00460052">
        <w:rPr>
          <w:rFonts w:ascii="Century Gothic" w:hAnsi="Century Gothic"/>
          <w:i/>
          <w:spacing w:val="-5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documentos</w:t>
      </w:r>
      <w:r w:rsidRPr="00460052">
        <w:rPr>
          <w:rFonts w:ascii="Century Gothic" w:hAnsi="Century Gothic"/>
          <w:i/>
          <w:spacing w:val="-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de</w:t>
      </w:r>
      <w:r w:rsidRPr="00460052">
        <w:rPr>
          <w:rFonts w:ascii="Century Gothic" w:hAnsi="Century Gothic"/>
          <w:i/>
          <w:spacing w:val="-6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existencia y representación legal y/o poderes conferidos y allegados a la presente</w:t>
      </w:r>
      <w:r w:rsidRPr="00460052">
        <w:rPr>
          <w:rFonts w:ascii="Century Gothic" w:hAnsi="Century Gothic"/>
          <w:i/>
          <w:spacing w:val="-17"/>
          <w:sz w:val="18"/>
        </w:rPr>
        <w:t xml:space="preserve"> </w:t>
      </w:r>
      <w:r w:rsidRPr="00460052">
        <w:rPr>
          <w:rFonts w:ascii="Century Gothic" w:hAnsi="Century Gothic"/>
          <w:i/>
          <w:sz w:val="18"/>
        </w:rPr>
        <w:t>Convocatoria</w:t>
      </w:r>
    </w:p>
    <w:sectPr w:rsidR="0091099E" w:rsidRPr="00460052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029D"/>
    <w:multiLevelType w:val="hybridMultilevel"/>
    <w:tmpl w:val="EBEC6032"/>
    <w:lvl w:ilvl="0" w:tplc="C6E01214">
      <w:start w:val="1"/>
      <w:numFmt w:val="decimal"/>
      <w:lvlText w:val="%1."/>
      <w:lvlJc w:val="left"/>
      <w:pPr>
        <w:ind w:left="630" w:hanging="353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CO" w:eastAsia="es-CO" w:bidi="es-CO"/>
      </w:rPr>
    </w:lvl>
    <w:lvl w:ilvl="1" w:tplc="D500F930">
      <w:numFmt w:val="bullet"/>
      <w:lvlText w:val="•"/>
      <w:lvlJc w:val="left"/>
      <w:pPr>
        <w:ind w:left="1482" w:hanging="353"/>
      </w:pPr>
      <w:rPr>
        <w:rFonts w:hint="default"/>
        <w:lang w:val="es-CO" w:eastAsia="es-CO" w:bidi="es-CO"/>
      </w:rPr>
    </w:lvl>
    <w:lvl w:ilvl="2" w:tplc="593840E8">
      <w:numFmt w:val="bullet"/>
      <w:lvlText w:val="•"/>
      <w:lvlJc w:val="left"/>
      <w:pPr>
        <w:ind w:left="2324" w:hanging="353"/>
      </w:pPr>
      <w:rPr>
        <w:rFonts w:hint="default"/>
        <w:lang w:val="es-CO" w:eastAsia="es-CO" w:bidi="es-CO"/>
      </w:rPr>
    </w:lvl>
    <w:lvl w:ilvl="3" w:tplc="7D3A95AC">
      <w:numFmt w:val="bullet"/>
      <w:lvlText w:val="•"/>
      <w:lvlJc w:val="left"/>
      <w:pPr>
        <w:ind w:left="3166" w:hanging="353"/>
      </w:pPr>
      <w:rPr>
        <w:rFonts w:hint="default"/>
        <w:lang w:val="es-CO" w:eastAsia="es-CO" w:bidi="es-CO"/>
      </w:rPr>
    </w:lvl>
    <w:lvl w:ilvl="4" w:tplc="5B9AB9F6">
      <w:numFmt w:val="bullet"/>
      <w:lvlText w:val="•"/>
      <w:lvlJc w:val="left"/>
      <w:pPr>
        <w:ind w:left="4008" w:hanging="353"/>
      </w:pPr>
      <w:rPr>
        <w:rFonts w:hint="default"/>
        <w:lang w:val="es-CO" w:eastAsia="es-CO" w:bidi="es-CO"/>
      </w:rPr>
    </w:lvl>
    <w:lvl w:ilvl="5" w:tplc="C3BC8F2A">
      <w:numFmt w:val="bullet"/>
      <w:lvlText w:val="•"/>
      <w:lvlJc w:val="left"/>
      <w:pPr>
        <w:ind w:left="4850" w:hanging="353"/>
      </w:pPr>
      <w:rPr>
        <w:rFonts w:hint="default"/>
        <w:lang w:val="es-CO" w:eastAsia="es-CO" w:bidi="es-CO"/>
      </w:rPr>
    </w:lvl>
    <w:lvl w:ilvl="6" w:tplc="B210A5AA">
      <w:numFmt w:val="bullet"/>
      <w:lvlText w:val="•"/>
      <w:lvlJc w:val="left"/>
      <w:pPr>
        <w:ind w:left="5692" w:hanging="353"/>
      </w:pPr>
      <w:rPr>
        <w:rFonts w:hint="default"/>
        <w:lang w:val="es-CO" w:eastAsia="es-CO" w:bidi="es-CO"/>
      </w:rPr>
    </w:lvl>
    <w:lvl w:ilvl="7" w:tplc="FAD44348">
      <w:numFmt w:val="bullet"/>
      <w:lvlText w:val="•"/>
      <w:lvlJc w:val="left"/>
      <w:pPr>
        <w:ind w:left="6534" w:hanging="353"/>
      </w:pPr>
      <w:rPr>
        <w:rFonts w:hint="default"/>
        <w:lang w:val="es-CO" w:eastAsia="es-CO" w:bidi="es-CO"/>
      </w:rPr>
    </w:lvl>
    <w:lvl w:ilvl="8" w:tplc="9224FA46">
      <w:numFmt w:val="bullet"/>
      <w:lvlText w:val="•"/>
      <w:lvlJc w:val="left"/>
      <w:pPr>
        <w:ind w:left="7376" w:hanging="353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099E"/>
    <w:rsid w:val="00460052"/>
    <w:rsid w:val="00907095"/>
    <w:rsid w:val="0091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C30F5-4BC7-4659-B0FA-9B362BBA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30" w:right="17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07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a.alvarez@fiduciariacorficolombia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2110</Characters>
  <Application>Microsoft Office Word</Application>
  <DocSecurity>0</DocSecurity>
  <Lines>17</Lines>
  <Paragraphs>4</Paragraphs>
  <ScaleCrop>false</ScaleCrop>
  <Company>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Urrego Vaca Harold David</dc:creator>
  <cp:lastModifiedBy>María Claudia Alvarez Hurtado</cp:lastModifiedBy>
  <cp:revision>3</cp:revision>
  <dcterms:created xsi:type="dcterms:W3CDTF">2020-07-14T13:07:00Z</dcterms:created>
  <dcterms:modified xsi:type="dcterms:W3CDTF">2020-07-14T13:24:00Z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